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1A0" w:rsidRPr="00E32F0B" w:rsidRDefault="001521A0" w:rsidP="00397320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rFonts w:ascii="Times New Roman" w:hAnsi="Times New Roman"/>
          <w:b/>
          <w:sz w:val="28"/>
          <w:szCs w:val="24"/>
        </w:rPr>
      </w:pPr>
      <w:r w:rsidRPr="00E32F0B">
        <w:rPr>
          <w:rFonts w:ascii="Times New Roman" w:hAnsi="Times New Roman"/>
          <w:b/>
          <w:sz w:val="28"/>
          <w:szCs w:val="24"/>
        </w:rPr>
        <w:t>Технические требования к оборудованию с указанием эквивалента</w:t>
      </w:r>
    </w:p>
    <w:p w:rsidR="001521A0" w:rsidRPr="009052BE" w:rsidRDefault="001521A0" w:rsidP="00397320">
      <w:pPr>
        <w:pStyle w:val="10cxspmiddle"/>
        <w:spacing w:before="404" w:beforeAutospacing="0" w:after="125" w:afterAutospacing="0" w:line="276" w:lineRule="auto"/>
        <w:contextualSpacing/>
        <w:jc w:val="center"/>
        <w:rPr>
          <w:b/>
        </w:rPr>
      </w:pPr>
      <w:r w:rsidRPr="009052BE">
        <w:rPr>
          <w:b/>
        </w:rPr>
        <w:t xml:space="preserve">Требования к техническим характеристикам  </w:t>
      </w:r>
      <w:r w:rsidR="00504023">
        <w:rPr>
          <w:b/>
        </w:rPr>
        <w:t>т</w:t>
      </w:r>
      <w:r w:rsidR="00397320">
        <w:rPr>
          <w:b/>
        </w:rPr>
        <w:t xml:space="preserve">рансформатора напряжения на 110 </w:t>
      </w:r>
      <w:r w:rsidR="00504023">
        <w:rPr>
          <w:b/>
        </w:rPr>
        <w:t>кВ</w:t>
      </w:r>
      <w:r w:rsidRPr="009052BE">
        <w:rPr>
          <w:b/>
        </w:rPr>
        <w:t>.</w:t>
      </w:r>
    </w:p>
    <w:tbl>
      <w:tblPr>
        <w:tblW w:w="11460" w:type="dxa"/>
        <w:jc w:val="center"/>
        <w:tblInd w:w="-1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7"/>
        <w:gridCol w:w="5723"/>
      </w:tblGrid>
      <w:tr w:rsidR="001521A0" w:rsidRPr="009052BE" w:rsidTr="00F609AB">
        <w:trPr>
          <w:trHeight w:val="605"/>
          <w:jc w:val="center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1521A0" w:rsidRPr="009052BE" w:rsidRDefault="001521A0" w:rsidP="00AB46F0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52BE">
              <w:rPr>
                <w:rFonts w:ascii="Times New Roman" w:hAnsi="Times New Roman"/>
                <w:sz w:val="24"/>
                <w:szCs w:val="24"/>
              </w:rPr>
              <w:t>Для реконструкции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1A0" w:rsidRPr="009052BE" w:rsidRDefault="00397320" w:rsidP="00AB46F0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 110/10 кВ «Мурманская</w:t>
            </w:r>
            <w:r w:rsidR="001521A0" w:rsidRPr="009052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521A0" w:rsidRPr="009052BE" w:rsidTr="00F609AB">
        <w:trPr>
          <w:trHeight w:val="501"/>
          <w:jc w:val="center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1A0" w:rsidRPr="009052BE" w:rsidRDefault="001521A0" w:rsidP="00AB46F0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52BE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1A0" w:rsidRPr="009052BE" w:rsidRDefault="001521A0" w:rsidP="00AB46F0">
            <w:pPr>
              <w:pStyle w:val="10cxspmiddle"/>
              <w:spacing w:after="125" w:afterAutospacing="0"/>
              <w:contextualSpacing/>
              <w:jc w:val="center"/>
            </w:pPr>
            <w:r w:rsidRPr="009052BE">
              <w:t>2</w:t>
            </w:r>
          </w:p>
        </w:tc>
      </w:tr>
      <w:tr w:rsidR="001521A0" w:rsidRPr="009052BE" w:rsidTr="00F609AB">
        <w:trPr>
          <w:jc w:val="center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1521A0" w:rsidRPr="009052BE" w:rsidRDefault="001521A0" w:rsidP="00AB46F0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52BE">
              <w:rPr>
                <w:rFonts w:ascii="Times New Roman" w:hAnsi="Times New Roman"/>
                <w:sz w:val="24"/>
                <w:szCs w:val="24"/>
              </w:rPr>
              <w:t>Срок поставки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1A0" w:rsidRPr="009052BE" w:rsidRDefault="001521A0" w:rsidP="00AB46F0">
            <w:pPr>
              <w:pStyle w:val="10cxsplast"/>
              <w:spacing w:before="404" w:beforeAutospacing="0" w:after="125" w:afterAutospacing="0"/>
              <w:contextualSpacing/>
              <w:jc w:val="center"/>
            </w:pPr>
            <w:proofErr w:type="gramStart"/>
            <w:r w:rsidRPr="009052BE">
              <w:t>Согласно</w:t>
            </w:r>
            <w:proofErr w:type="gramEnd"/>
            <w:r w:rsidRPr="009052BE">
              <w:t xml:space="preserve"> технического задания</w:t>
            </w:r>
          </w:p>
        </w:tc>
      </w:tr>
      <w:tr w:rsidR="001521A0" w:rsidRPr="009052BE" w:rsidTr="00F609AB">
        <w:trPr>
          <w:trHeight w:val="732"/>
          <w:jc w:val="center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1521A0" w:rsidRPr="009052BE" w:rsidRDefault="001521A0" w:rsidP="00AB46F0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52BE">
              <w:rPr>
                <w:rFonts w:ascii="Times New Roman" w:hAnsi="Times New Roman"/>
                <w:sz w:val="24"/>
                <w:szCs w:val="24"/>
              </w:rPr>
              <w:t>Адрес объекта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1A0" w:rsidRPr="009052BE" w:rsidRDefault="001521A0" w:rsidP="00AB46F0">
            <w:pPr>
              <w:pStyle w:val="10cxsplast"/>
              <w:spacing w:before="404" w:beforeAutospacing="0" w:after="125" w:afterAutospacing="0"/>
              <w:contextualSpacing/>
              <w:jc w:val="center"/>
            </w:pPr>
            <w:r w:rsidRPr="009052BE">
              <w:t>г. Тюмень</w:t>
            </w:r>
          </w:p>
        </w:tc>
      </w:tr>
    </w:tbl>
    <w:tbl>
      <w:tblPr>
        <w:tblpPr w:leftFromText="180" w:rightFromText="180" w:vertAnchor="text" w:horzAnchor="margin" w:tblpXSpec="center" w:tblpY="476"/>
        <w:tblW w:w="9571" w:type="dxa"/>
        <w:tblLook w:val="04A0"/>
      </w:tblPr>
      <w:tblGrid>
        <w:gridCol w:w="608"/>
        <w:gridCol w:w="4109"/>
        <w:gridCol w:w="3035"/>
        <w:gridCol w:w="1831"/>
      </w:tblGrid>
      <w:tr w:rsidR="00F609AB" w:rsidRPr="009052BE" w:rsidTr="00397320">
        <w:trPr>
          <w:trHeight w:val="33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AB" w:rsidRPr="00F609AB" w:rsidRDefault="00F609A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№   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AB" w:rsidRPr="00F609AB" w:rsidRDefault="00056E9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9052BE">
              <w:rPr>
                <w:rFonts w:ascii="Times New Roman" w:hAnsi="Times New Roman" w:cs="Times New Roman"/>
              </w:rPr>
              <w:t xml:space="preserve">Технические характеристики (наименование параметра) </w:t>
            </w:r>
            <w:proofErr w:type="gramStart"/>
            <w:r w:rsidRPr="009052BE">
              <w:rPr>
                <w:rFonts w:ascii="Times New Roman" w:hAnsi="Times New Roman" w:cs="Times New Roman"/>
              </w:rPr>
              <w:t>предъявляемые</w:t>
            </w:r>
            <w:proofErr w:type="gramEnd"/>
            <w:r w:rsidRPr="009052BE">
              <w:rPr>
                <w:rFonts w:ascii="Times New Roman" w:hAnsi="Times New Roman" w:cs="Times New Roman"/>
              </w:rPr>
              <w:t xml:space="preserve"> к эквиваленту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9AB" w:rsidRPr="00F609AB" w:rsidRDefault="00056E9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9052BE">
              <w:rPr>
                <w:rFonts w:ascii="Times New Roman" w:hAnsi="Times New Roman" w:cs="Times New Roman"/>
              </w:rPr>
              <w:t xml:space="preserve">Требуемое </w:t>
            </w:r>
            <w:proofErr w:type="gramStart"/>
            <w:r w:rsidRPr="009052BE">
              <w:rPr>
                <w:rFonts w:ascii="Times New Roman" w:hAnsi="Times New Roman" w:cs="Times New Roman"/>
              </w:rPr>
              <w:t>значение</w:t>
            </w:r>
            <w:proofErr w:type="gramEnd"/>
            <w:r w:rsidRPr="009052BE">
              <w:rPr>
                <w:rFonts w:ascii="Times New Roman" w:hAnsi="Times New Roman" w:cs="Times New Roman"/>
              </w:rPr>
              <w:t xml:space="preserve"> предъявляемое к эквиваленту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056E9B" w:rsidP="00F609A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9052BE">
              <w:rPr>
                <w:rFonts w:ascii="Times New Roman" w:hAnsi="Times New Roman" w:cs="Times New Roman"/>
              </w:rPr>
              <w:t>Предлагаемые</w:t>
            </w:r>
            <w:proofErr w:type="gramEnd"/>
            <w:r w:rsidRPr="009052BE">
              <w:rPr>
                <w:rFonts w:ascii="Times New Roman" w:hAnsi="Times New Roman" w:cs="Times New Roman"/>
              </w:rPr>
              <w:t xml:space="preserve"> участником конкурса технические характеристики эквивалента</w:t>
            </w:r>
            <w:r w:rsidR="00F609AB"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609AB" w:rsidRPr="009052BE" w:rsidTr="00397320">
        <w:trPr>
          <w:trHeight w:val="424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F609AB" w:rsidRPr="009052BE" w:rsidTr="00397320">
        <w:trPr>
          <w:trHeight w:val="3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Тип трансформатора напряжения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9AB" w:rsidRPr="00F609AB" w:rsidRDefault="00397320" w:rsidP="0039732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СРА 123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609AB" w:rsidRPr="009052BE" w:rsidTr="00397320">
        <w:trPr>
          <w:trHeight w:val="3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Исполнение по ГОСТ 9920-75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AB" w:rsidRPr="00F609AB" w:rsidRDefault="00F609AB" w:rsidP="0039732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ХЛ</w:t>
            </w:r>
            <w:proofErr w:type="gramStart"/>
            <w:r w:rsidRPr="00F609AB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proofErr w:type="gramEnd"/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609AB" w:rsidRPr="009052BE" w:rsidTr="00397320">
        <w:trPr>
          <w:trHeight w:val="3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Завод изготовитель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9AB" w:rsidRPr="00F609AB" w:rsidRDefault="00F609AB" w:rsidP="0039732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609AB" w:rsidRPr="009052BE" w:rsidTr="00397320">
        <w:trPr>
          <w:trHeight w:val="3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Заводской номер 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9AB" w:rsidRPr="00F609AB" w:rsidRDefault="00F609AB" w:rsidP="0039732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609AB" w:rsidRPr="009052BE" w:rsidTr="00397320">
        <w:trPr>
          <w:trHeight w:val="3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Номинальное напряжение ВН / НН, кВ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9AB" w:rsidRPr="00F609AB" w:rsidRDefault="00056E9B" w:rsidP="0039732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052BE">
              <w:rPr>
                <w:rFonts w:ascii="Times New Roman" w:eastAsia="Times New Roman" w:hAnsi="Times New Roman" w:cs="Times New Roman"/>
                <w:color w:val="auto"/>
              </w:rPr>
              <w:t>110</w:t>
            </w:r>
            <w:r w:rsidR="00F609AB" w:rsidRPr="00F609AB">
              <w:rPr>
                <w:rFonts w:ascii="Times New Roman" w:eastAsia="Times New Roman" w:hAnsi="Times New Roman" w:cs="Times New Roman"/>
                <w:color w:val="auto"/>
              </w:rPr>
              <w:t xml:space="preserve"> / 0,1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609AB" w:rsidRPr="009052BE" w:rsidTr="00397320">
        <w:trPr>
          <w:trHeight w:val="3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Схема соединения обмоток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9AB" w:rsidRPr="00F609AB" w:rsidRDefault="00F609AB" w:rsidP="0039732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F609AB">
              <w:rPr>
                <w:rFonts w:ascii="Times New Roman" w:eastAsia="Times New Roman" w:hAnsi="Times New Roman" w:cs="Times New Roman"/>
                <w:color w:val="auto"/>
              </w:rPr>
              <w:t>Ун</w:t>
            </w:r>
            <w:proofErr w:type="spellEnd"/>
            <w:r w:rsidRPr="00F609AB">
              <w:rPr>
                <w:rFonts w:ascii="Times New Roman" w:eastAsia="Times New Roman" w:hAnsi="Times New Roman" w:cs="Times New Roman"/>
                <w:color w:val="auto"/>
              </w:rPr>
              <w:t xml:space="preserve"> /</w:t>
            </w:r>
            <w:proofErr w:type="spellStart"/>
            <w:r w:rsidRPr="00F609AB">
              <w:rPr>
                <w:rFonts w:ascii="Times New Roman" w:eastAsia="Times New Roman" w:hAnsi="Times New Roman" w:cs="Times New Roman"/>
                <w:color w:val="auto"/>
              </w:rPr>
              <w:t>Ун</w:t>
            </w:r>
            <w:proofErr w:type="spellEnd"/>
            <w:r w:rsidRPr="00F609AB">
              <w:rPr>
                <w:rFonts w:ascii="Times New Roman" w:eastAsia="Times New Roman" w:hAnsi="Times New Roman" w:cs="Times New Roman"/>
                <w:color w:val="auto"/>
              </w:rPr>
              <w:t>/ П-0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609AB" w:rsidRPr="009052BE" w:rsidTr="00397320">
        <w:trPr>
          <w:trHeight w:val="361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Наибольшее рабочее напряжение системы, кВ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9AB" w:rsidRPr="00F609AB" w:rsidRDefault="009052BE" w:rsidP="0039732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052BE">
              <w:rPr>
                <w:rFonts w:ascii="Times New Roman" w:eastAsia="Times New Roman" w:hAnsi="Times New Roman" w:cs="Times New Roman"/>
                <w:color w:val="auto"/>
              </w:rPr>
              <w:t>12</w:t>
            </w:r>
            <w:r w:rsidR="0039732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609AB" w:rsidRPr="009052BE" w:rsidTr="00397320">
        <w:trPr>
          <w:trHeight w:val="361"/>
        </w:trPr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 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9AB" w:rsidRPr="00F609AB" w:rsidRDefault="00F609AB" w:rsidP="00F609AB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3-х фазная </w:t>
            </w:r>
            <w:proofErr w:type="spellStart"/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номин</w:t>
            </w:r>
            <w:proofErr w:type="spellEnd"/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. мощность ВА        класс  0,</w:t>
            </w:r>
            <w:r w:rsidR="00397320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AB" w:rsidRPr="00F609AB" w:rsidRDefault="00056E9B" w:rsidP="0039732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052BE">
              <w:rPr>
                <w:rFonts w:ascii="Times New Roman" w:eastAsia="Times New Roman" w:hAnsi="Times New Roman" w:cs="Times New Roman"/>
                <w:color w:val="auto"/>
              </w:rPr>
              <w:t xml:space="preserve">До </w:t>
            </w:r>
            <w:r w:rsidR="00397320">
              <w:rPr>
                <w:rFonts w:ascii="Times New Roman" w:eastAsia="Times New Roman" w:hAnsi="Times New Roman" w:cs="Times New Roman"/>
                <w:color w:val="auto"/>
              </w:rPr>
              <w:t>50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609AB" w:rsidRPr="009052BE" w:rsidTr="00397320">
        <w:trPr>
          <w:trHeight w:val="320"/>
        </w:trPr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 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9AB" w:rsidRPr="00F609AB" w:rsidRDefault="00F609AB" w:rsidP="00F609AB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                                                               класс   </w:t>
            </w:r>
            <w:r w:rsidR="00397320">
              <w:rPr>
                <w:rFonts w:ascii="Times New Roman" w:eastAsia="Times New Roman" w:hAnsi="Times New Roman" w:cs="Times New Roman"/>
                <w:bCs/>
                <w:color w:val="auto"/>
              </w:rPr>
              <w:t>0,5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AB" w:rsidRPr="00F609AB" w:rsidRDefault="00056E9B" w:rsidP="0039732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052BE">
              <w:rPr>
                <w:rFonts w:ascii="Times New Roman" w:eastAsia="Times New Roman" w:hAnsi="Times New Roman" w:cs="Times New Roman"/>
                <w:color w:val="auto"/>
              </w:rPr>
              <w:t xml:space="preserve">До </w:t>
            </w:r>
            <w:r w:rsidR="00397320">
              <w:rPr>
                <w:rFonts w:ascii="Times New Roman" w:eastAsia="Times New Roman" w:hAnsi="Times New Roman" w:cs="Times New Roman"/>
                <w:color w:val="auto"/>
              </w:rPr>
              <w:t>200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609AB" w:rsidRPr="009052BE" w:rsidTr="00397320">
        <w:trPr>
          <w:trHeight w:val="361"/>
        </w:trPr>
        <w:tc>
          <w:tcPr>
            <w:tcW w:w="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 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9AB" w:rsidRPr="00F609AB" w:rsidRDefault="00F609AB" w:rsidP="00F609AB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                                                               класс   </w:t>
            </w:r>
            <w:r w:rsidR="00397320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AB" w:rsidRPr="00F609AB" w:rsidRDefault="00056E9B" w:rsidP="0039732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052BE">
              <w:rPr>
                <w:rFonts w:ascii="Times New Roman" w:eastAsia="Times New Roman" w:hAnsi="Times New Roman" w:cs="Times New Roman"/>
                <w:color w:val="auto"/>
              </w:rPr>
              <w:t xml:space="preserve">До </w:t>
            </w:r>
            <w:r w:rsidR="00397320">
              <w:rPr>
                <w:rFonts w:ascii="Times New Roman" w:eastAsia="Times New Roman" w:hAnsi="Times New Roman" w:cs="Times New Roman"/>
                <w:color w:val="auto"/>
              </w:rPr>
              <w:t>250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609AB" w:rsidRPr="009052BE" w:rsidTr="00397320">
        <w:trPr>
          <w:trHeight w:val="3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397320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9052B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Диап</w:t>
            </w:r>
            <w:r w:rsidR="009052BE">
              <w:rPr>
                <w:rFonts w:ascii="Times New Roman" w:eastAsia="Times New Roman" w:hAnsi="Times New Roman" w:cs="Times New Roman"/>
                <w:bCs/>
                <w:color w:val="auto"/>
              </w:rPr>
              <w:t>а</w:t>
            </w: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зон рабочих температур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9AB" w:rsidRPr="00F609AB" w:rsidRDefault="00F609AB" w:rsidP="0039732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softHyphen/>
            </w:r>
            <w:r w:rsidR="00056E9B" w:rsidRPr="009052BE">
              <w:rPr>
                <w:rFonts w:ascii="Times New Roman" w:eastAsia="Times New Roman" w:hAnsi="Times New Roman" w:cs="Times New Roman"/>
                <w:color w:val="auto"/>
              </w:rPr>
              <w:t>-55</w:t>
            </w:r>
            <w:r w:rsidRPr="00F609AB">
              <w:rPr>
                <w:rFonts w:ascii="Times New Roman" w:eastAsia="Times New Roman" w:hAnsi="Times New Roman" w:cs="Times New Roman"/>
                <w:color w:val="auto"/>
              </w:rPr>
              <w:t xml:space="preserve"> ...+</w:t>
            </w:r>
            <w:r w:rsidR="00056E9B" w:rsidRPr="009052BE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F609AB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proofErr w:type="gramStart"/>
            <w:r w:rsidRPr="00F609AB">
              <w:rPr>
                <w:rFonts w:ascii="Times New Roman" w:eastAsia="Times New Roman" w:hAnsi="Times New Roman" w:cs="Times New Roman"/>
                <w:color w:val="auto"/>
              </w:rPr>
              <w:t xml:space="preserve"> ºС</w:t>
            </w:r>
            <w:proofErr w:type="gramEnd"/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609AB" w:rsidRPr="009052BE" w:rsidTr="00397320">
        <w:trPr>
          <w:trHeight w:val="33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  <w:r w:rsidR="00397320">
              <w:rPr>
                <w:rFonts w:ascii="Times New Roman" w:eastAsia="Times New Roman" w:hAnsi="Times New Roman" w:cs="Times New Roman"/>
                <w:bCs/>
                <w:color w:val="auto"/>
              </w:rPr>
              <w:t>0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bCs/>
                <w:color w:val="auto"/>
              </w:rPr>
              <w:t>Срок службы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9AB" w:rsidRPr="00F609AB" w:rsidRDefault="00056E9B" w:rsidP="0039732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052BE">
              <w:rPr>
                <w:rFonts w:ascii="Times New Roman" w:eastAsia="Times New Roman" w:hAnsi="Times New Roman" w:cs="Times New Roman"/>
                <w:color w:val="auto"/>
              </w:rPr>
              <w:t>40</w:t>
            </w:r>
            <w:r w:rsidR="00F609AB" w:rsidRPr="00F609AB">
              <w:rPr>
                <w:rFonts w:ascii="Times New Roman" w:eastAsia="Times New Roman" w:hAnsi="Times New Roman" w:cs="Times New Roman"/>
                <w:color w:val="auto"/>
              </w:rPr>
              <w:t xml:space="preserve"> лет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9AB" w:rsidRPr="00F609AB" w:rsidRDefault="00F609AB" w:rsidP="00F609A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609A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</w:tbl>
    <w:tbl>
      <w:tblPr>
        <w:tblpPr w:leftFromText="180" w:rightFromText="180" w:vertAnchor="page" w:horzAnchor="margin" w:tblpY="1609"/>
        <w:tblW w:w="5000" w:type="pct"/>
        <w:tblCellMar>
          <w:left w:w="10" w:type="dxa"/>
          <w:right w:w="10" w:type="dxa"/>
        </w:tblCellMar>
        <w:tblLook w:val="00A0"/>
      </w:tblPr>
      <w:tblGrid>
        <w:gridCol w:w="586"/>
        <w:gridCol w:w="4174"/>
        <w:gridCol w:w="3165"/>
        <w:gridCol w:w="1591"/>
      </w:tblGrid>
      <w:tr w:rsidR="009052BE" w:rsidRPr="009052BE" w:rsidTr="009052BE">
        <w:trPr>
          <w:trHeight w:val="859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397320">
              <w:rPr>
                <w:rFonts w:ascii="Times New Roman" w:hAnsi="Times New Roman"/>
              </w:rPr>
              <w:t>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00"/>
              <w:shd w:val="clear" w:color="auto" w:fill="auto"/>
              <w:spacing w:after="0" w:line="278" w:lineRule="exact"/>
              <w:ind w:left="120" w:firstLine="0"/>
              <w:jc w:val="left"/>
              <w:rPr>
                <w:rFonts w:ascii="Times New Roman" w:hAnsi="Times New Roman"/>
              </w:rPr>
            </w:pPr>
            <w:r w:rsidRPr="009052BE">
              <w:rPr>
                <w:rFonts w:ascii="Times New Roman" w:hAnsi="Times New Roman"/>
              </w:rPr>
              <w:t>Опорные металлоконструкции (размеры согласуются дополнительно)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rFonts w:ascii="Times New Roman" w:hAnsi="Times New Roman"/>
              </w:rPr>
            </w:pPr>
            <w:r w:rsidRPr="009052BE">
              <w:rPr>
                <w:rFonts w:ascii="Times New Roman" w:hAnsi="Times New Roman"/>
              </w:rPr>
              <w:t>Да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2BE" w:rsidRPr="009052BE" w:rsidRDefault="009052BE" w:rsidP="009052B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9052BE" w:rsidRPr="009052BE" w:rsidTr="009052BE">
        <w:trPr>
          <w:trHeight w:val="859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97320">
              <w:rPr>
                <w:rFonts w:ascii="Times New Roman" w:hAnsi="Times New Roman"/>
              </w:rPr>
              <w:t>2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00"/>
              <w:shd w:val="clear" w:color="auto" w:fill="auto"/>
              <w:spacing w:after="0" w:line="278" w:lineRule="exact"/>
              <w:ind w:left="120" w:firstLine="0"/>
              <w:jc w:val="left"/>
              <w:rPr>
                <w:rFonts w:ascii="Times New Roman" w:hAnsi="Times New Roman"/>
              </w:rPr>
            </w:pPr>
            <w:r w:rsidRPr="009052BE">
              <w:rPr>
                <w:rFonts w:ascii="Times New Roman" w:hAnsi="Times New Roman"/>
              </w:rPr>
              <w:t>Эксплуатационная документация на русском языке (количество экземпляров)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rFonts w:ascii="Times New Roman" w:hAnsi="Times New Roman"/>
              </w:rPr>
            </w:pPr>
            <w:r w:rsidRPr="009052BE">
              <w:rPr>
                <w:rFonts w:ascii="Times New Roman" w:hAnsi="Times New Roman"/>
              </w:rPr>
              <w:t>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2BE" w:rsidRPr="009052BE" w:rsidRDefault="009052BE" w:rsidP="009052B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9052BE" w:rsidRPr="009052BE" w:rsidTr="009052BE">
        <w:trPr>
          <w:trHeight w:val="859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97320">
              <w:rPr>
                <w:rFonts w:ascii="Times New Roman" w:hAnsi="Times New Roman"/>
              </w:rPr>
              <w:t>3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00"/>
              <w:shd w:val="clear" w:color="auto" w:fill="auto"/>
              <w:spacing w:after="0" w:line="278" w:lineRule="exact"/>
              <w:ind w:left="120" w:firstLine="0"/>
              <w:jc w:val="left"/>
              <w:rPr>
                <w:rFonts w:ascii="Times New Roman" w:hAnsi="Times New Roman"/>
              </w:rPr>
            </w:pPr>
            <w:proofErr w:type="spellStart"/>
            <w:r w:rsidRPr="009052BE">
              <w:rPr>
                <w:rFonts w:ascii="Times New Roman" w:hAnsi="Times New Roman"/>
              </w:rPr>
              <w:t>Растамаживание</w:t>
            </w:r>
            <w:proofErr w:type="spellEnd"/>
            <w:r w:rsidRPr="009052BE">
              <w:rPr>
                <w:rFonts w:ascii="Times New Roman" w:hAnsi="Times New Roman"/>
              </w:rPr>
              <w:t xml:space="preserve"> и доставка оборудования до места назначения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rFonts w:ascii="Times New Roman" w:hAnsi="Times New Roman"/>
              </w:rPr>
            </w:pPr>
            <w:r w:rsidRPr="009052BE">
              <w:rPr>
                <w:rFonts w:ascii="Times New Roman" w:hAnsi="Times New Roman"/>
              </w:rPr>
              <w:t>Подрядчик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2BE" w:rsidRPr="009052BE" w:rsidRDefault="009052BE" w:rsidP="009052B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9052BE" w:rsidRPr="009052BE" w:rsidTr="009052BE">
        <w:trPr>
          <w:trHeight w:val="859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97320">
              <w:rPr>
                <w:rFonts w:ascii="Times New Roman" w:hAnsi="Times New Roman"/>
              </w:rPr>
              <w:t>4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  <w:rPr>
                <w:rFonts w:ascii="Times New Roman" w:hAnsi="Times New Roman"/>
              </w:rPr>
            </w:pPr>
            <w:r w:rsidRPr="009052BE">
              <w:rPr>
                <w:rFonts w:ascii="Times New Roman" w:hAnsi="Times New Roman"/>
              </w:rP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rFonts w:ascii="Times New Roman" w:hAnsi="Times New Roman"/>
              </w:rPr>
            </w:pPr>
            <w:r w:rsidRPr="009052BE">
              <w:rPr>
                <w:rFonts w:ascii="Times New Roman" w:hAnsi="Times New Roman"/>
              </w:rPr>
              <w:t>*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2BE" w:rsidRPr="009052BE" w:rsidRDefault="009052BE" w:rsidP="009052B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9052BE" w:rsidRPr="009052BE" w:rsidTr="00397320">
        <w:trPr>
          <w:trHeight w:val="52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97320">
              <w:rPr>
                <w:rFonts w:ascii="Times New Roman" w:hAnsi="Times New Roman"/>
              </w:rPr>
              <w:t>5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/>
              </w:rPr>
            </w:pPr>
            <w:r w:rsidRPr="009052BE">
              <w:rPr>
                <w:rFonts w:ascii="Times New Roman" w:hAnsi="Times New Roman"/>
              </w:rPr>
              <w:t>Условия транспортирования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rFonts w:ascii="Times New Roman" w:hAnsi="Times New Roman"/>
              </w:rPr>
            </w:pPr>
            <w:r w:rsidRPr="009052BE">
              <w:rPr>
                <w:rFonts w:ascii="Times New Roman" w:hAnsi="Times New Roman"/>
              </w:rPr>
              <w:t>*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2BE" w:rsidRPr="009052BE" w:rsidRDefault="009052BE" w:rsidP="009052B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9052BE" w:rsidRPr="009052BE" w:rsidTr="009052BE">
        <w:trPr>
          <w:trHeight w:val="859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97320">
              <w:rPr>
                <w:rFonts w:ascii="Times New Roman" w:hAnsi="Times New Roman"/>
              </w:rPr>
              <w:t>6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00"/>
              <w:shd w:val="clear" w:color="auto" w:fill="auto"/>
              <w:spacing w:after="0" w:line="274" w:lineRule="exact"/>
              <w:ind w:firstLine="0"/>
              <w:jc w:val="left"/>
              <w:rPr>
                <w:rFonts w:ascii="Times New Roman" w:hAnsi="Times New Roman"/>
              </w:rPr>
            </w:pPr>
            <w:r w:rsidRPr="009052BE">
              <w:rPr>
                <w:rFonts w:ascii="Times New Roman" w:hAnsi="Times New Roman"/>
              </w:rPr>
              <w:t xml:space="preserve">Монтаж аппарата выполняется с участием </w:t>
            </w:r>
            <w:proofErr w:type="spellStart"/>
            <w:proofErr w:type="gramStart"/>
            <w:r w:rsidRPr="009052BE">
              <w:rPr>
                <w:rFonts w:ascii="Times New Roman" w:hAnsi="Times New Roman"/>
              </w:rPr>
              <w:t>шеф-инженера</w:t>
            </w:r>
            <w:proofErr w:type="spellEnd"/>
            <w:proofErr w:type="gramEnd"/>
            <w:r w:rsidRPr="009052BE">
              <w:rPr>
                <w:rFonts w:ascii="Times New Roman" w:hAnsi="Times New Roman"/>
              </w:rPr>
              <w:t xml:space="preserve"> фирмы изготовителя (да, нет)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2BE" w:rsidRPr="009052BE" w:rsidRDefault="009052BE" w:rsidP="009052B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rFonts w:ascii="Times New Roman" w:hAnsi="Times New Roman"/>
              </w:rPr>
            </w:pPr>
            <w:r w:rsidRPr="009052BE">
              <w:rPr>
                <w:rFonts w:ascii="Times New Roman" w:hAnsi="Times New Roman"/>
              </w:rPr>
              <w:t>да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2BE" w:rsidRPr="009052BE" w:rsidRDefault="009052BE" w:rsidP="009052B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9052BE" w:rsidRPr="009052BE" w:rsidRDefault="009052BE" w:rsidP="001521A0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rFonts w:ascii="Times New Roman" w:hAnsi="Times New Roman"/>
          <w:sz w:val="24"/>
          <w:szCs w:val="24"/>
        </w:rPr>
      </w:pPr>
    </w:p>
    <w:p w:rsidR="001521A0" w:rsidRPr="009052BE" w:rsidRDefault="001521A0" w:rsidP="001521A0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rFonts w:ascii="Times New Roman" w:hAnsi="Times New Roman"/>
          <w:sz w:val="24"/>
          <w:szCs w:val="24"/>
        </w:rPr>
      </w:pPr>
      <w:r w:rsidRPr="009052BE">
        <w:rPr>
          <w:rFonts w:ascii="Times New Roman" w:hAnsi="Times New Roman"/>
          <w:sz w:val="24"/>
          <w:szCs w:val="24"/>
        </w:rPr>
        <w:t>Параметры, отмеченные *, должны быть представлены Участником конкурса.</w:t>
      </w:r>
    </w:p>
    <w:p w:rsidR="001521A0" w:rsidRPr="009052BE" w:rsidRDefault="001521A0" w:rsidP="001521A0">
      <w:pPr>
        <w:rPr>
          <w:rFonts w:ascii="Times New Roman" w:hAnsi="Times New Roman" w:cs="Times New Roman"/>
          <w:color w:val="auto"/>
          <w:lang w:eastAsia="en-US"/>
        </w:rPr>
      </w:pPr>
    </w:p>
    <w:p w:rsidR="001521A0" w:rsidRPr="009052BE" w:rsidRDefault="001521A0" w:rsidP="001521A0">
      <w:pPr>
        <w:rPr>
          <w:rFonts w:ascii="Times New Roman" w:hAnsi="Times New Roman" w:cs="Times New Roman"/>
          <w:color w:val="auto"/>
          <w:lang w:eastAsia="en-US"/>
        </w:rPr>
      </w:pPr>
      <w:r w:rsidRPr="009052BE">
        <w:rPr>
          <w:rFonts w:ascii="Times New Roman" w:hAnsi="Times New Roman" w:cs="Times New Roman"/>
          <w:color w:val="auto"/>
          <w:lang w:eastAsia="en-US"/>
        </w:rPr>
        <w:t>В случае не заполнения участником конкурса технических характеристик эквивалента, к</w:t>
      </w:r>
      <w:bookmarkStart w:id="0" w:name="_GoBack"/>
      <w:bookmarkEnd w:id="0"/>
      <w:r w:rsidRPr="009052BE">
        <w:rPr>
          <w:rFonts w:ascii="Times New Roman" w:hAnsi="Times New Roman" w:cs="Times New Roman"/>
          <w:color w:val="auto"/>
          <w:lang w:eastAsia="en-US"/>
        </w:rPr>
        <w:t>онкурсная заявка будет отклонена</w:t>
      </w:r>
    </w:p>
    <w:p w:rsidR="001521A0" w:rsidRPr="009052BE" w:rsidRDefault="001521A0" w:rsidP="001521A0">
      <w:pPr>
        <w:rPr>
          <w:rFonts w:ascii="Times New Roman" w:hAnsi="Times New Roman" w:cs="Times New Roman"/>
        </w:rPr>
      </w:pPr>
    </w:p>
    <w:p w:rsidR="00627B4D" w:rsidRPr="009052BE" w:rsidRDefault="00627B4D">
      <w:pPr>
        <w:rPr>
          <w:rFonts w:ascii="Times New Roman" w:hAnsi="Times New Roman" w:cs="Times New Roman"/>
        </w:rPr>
      </w:pPr>
    </w:p>
    <w:sectPr w:rsidR="00627B4D" w:rsidRPr="009052BE" w:rsidSect="00397320">
      <w:pgSz w:w="11906" w:h="16838"/>
      <w:pgMar w:top="1418" w:right="850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521A0"/>
    <w:rsid w:val="00006CE3"/>
    <w:rsid w:val="00056E9B"/>
    <w:rsid w:val="000773B2"/>
    <w:rsid w:val="00086730"/>
    <w:rsid w:val="000D0379"/>
    <w:rsid w:val="001521A0"/>
    <w:rsid w:val="00397320"/>
    <w:rsid w:val="00504023"/>
    <w:rsid w:val="00573F9E"/>
    <w:rsid w:val="00586E3A"/>
    <w:rsid w:val="00627B4D"/>
    <w:rsid w:val="008C51B9"/>
    <w:rsid w:val="009052BE"/>
    <w:rsid w:val="00A515A8"/>
    <w:rsid w:val="00A76EAB"/>
    <w:rsid w:val="00AD6780"/>
    <w:rsid w:val="00E32F0B"/>
    <w:rsid w:val="00F609AB"/>
    <w:rsid w:val="00F85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A0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AD6780"/>
    <w:pPr>
      <w:keepNext/>
      <w:ind w:firstLine="720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678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67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67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3">
    <w:name w:val="Subtitle"/>
    <w:basedOn w:val="a"/>
    <w:next w:val="a"/>
    <w:link w:val="a4"/>
    <w:uiPriority w:val="11"/>
    <w:qFormat/>
    <w:rsid w:val="00AD6780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AD678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a5">
    <w:name w:val="List Paragraph"/>
    <w:basedOn w:val="a"/>
    <w:qFormat/>
    <w:rsid w:val="00AD6780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6">
    <w:name w:val="TOC Heading"/>
    <w:basedOn w:val="1"/>
    <w:next w:val="a"/>
    <w:uiPriority w:val="39"/>
    <w:qFormat/>
    <w:rsid w:val="00AD6780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lang w:eastAsia="en-US"/>
    </w:rPr>
  </w:style>
  <w:style w:type="paragraph" w:customStyle="1" w:styleId="11">
    <w:name w:val="1.1 Абзац"/>
    <w:basedOn w:val="a"/>
    <w:link w:val="110"/>
    <w:qFormat/>
    <w:rsid w:val="00AD6780"/>
    <w:pPr>
      <w:spacing w:after="200" w:line="276" w:lineRule="auto"/>
    </w:pPr>
    <w:rPr>
      <w:rFonts w:ascii="Arial" w:eastAsia="Calibri" w:hAnsi="Arial" w:cs="Times New Roman"/>
      <w:b/>
      <w:bCs/>
      <w:i/>
      <w:iCs/>
      <w:color w:val="auto"/>
      <w:szCs w:val="22"/>
      <w:lang w:eastAsia="en-US"/>
    </w:rPr>
  </w:style>
  <w:style w:type="character" w:customStyle="1" w:styleId="110">
    <w:name w:val="1.1 Абзац Знак"/>
    <w:link w:val="11"/>
    <w:rsid w:val="00AD6780"/>
    <w:rPr>
      <w:rFonts w:ascii="Arial" w:hAnsi="Arial"/>
      <w:b/>
      <w:bCs/>
      <w:i/>
      <w:iCs/>
      <w:sz w:val="24"/>
      <w:szCs w:val="22"/>
      <w:lang w:eastAsia="en-US"/>
    </w:rPr>
  </w:style>
  <w:style w:type="character" w:customStyle="1" w:styleId="a7">
    <w:name w:val="Основной текст_"/>
    <w:link w:val="100"/>
    <w:locked/>
    <w:rsid w:val="001521A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7"/>
    <w:rsid w:val="001521A0"/>
    <w:pPr>
      <w:shd w:val="clear" w:color="auto" w:fill="FFFFFF"/>
      <w:spacing w:after="1440" w:line="86" w:lineRule="exact"/>
      <w:ind w:hanging="460"/>
      <w:jc w:val="both"/>
    </w:pPr>
    <w:rPr>
      <w:rFonts w:ascii="Calibri" w:eastAsia="Calibri" w:hAnsi="Calibri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1521A0"/>
    <w:rPr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1521A0"/>
    <w:pPr>
      <w:shd w:val="clear" w:color="auto" w:fill="FFFFFF"/>
      <w:spacing w:after="600" w:line="240" w:lineRule="atLeast"/>
      <w:ind w:hanging="980"/>
      <w:jc w:val="both"/>
    </w:pPr>
    <w:rPr>
      <w:rFonts w:ascii="Calibri" w:eastAsia="Calibri" w:hAnsi="Calibri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1521A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1521A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TyumenEnergo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UtkinAV</dc:creator>
  <cp:keywords/>
  <dc:description/>
  <cp:lastModifiedBy>UtkinAV</cp:lastModifiedBy>
  <cp:revision>4</cp:revision>
  <dcterms:created xsi:type="dcterms:W3CDTF">2014-09-22T05:31:00Z</dcterms:created>
  <dcterms:modified xsi:type="dcterms:W3CDTF">2014-09-22T09:34:00Z</dcterms:modified>
</cp:coreProperties>
</file>